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42448" w14:textId="7E97CED4" w:rsidR="00C74FE4" w:rsidRPr="00C74FE4" w:rsidRDefault="00C74FE4" w:rsidP="00C74FE4">
      <w:pPr>
        <w:rPr>
          <w:b/>
          <w:bCs/>
        </w:rPr>
      </w:pPr>
      <w:r w:rsidRPr="00C74FE4">
        <w:rPr>
          <w:b/>
          <w:bCs/>
        </w:rPr>
        <w:t>Une traversée</w:t>
      </w:r>
    </w:p>
    <w:p w14:paraId="6E10856B" w14:textId="77777777" w:rsidR="00C74FE4" w:rsidRPr="00C74FE4" w:rsidRDefault="00C74FE4" w:rsidP="00C74FE4">
      <w:r w:rsidRPr="00C74FE4">
        <w:t xml:space="preserve">Par CHARLOTTE VOGEL, publié le jeudi 30 janvier 2025 </w:t>
      </w:r>
      <w:proofErr w:type="gramStart"/>
      <w:r w:rsidRPr="00C74FE4">
        <w:t>18:</w:t>
      </w:r>
      <w:proofErr w:type="gramEnd"/>
      <w:r w:rsidRPr="00C74FE4">
        <w:t xml:space="preserve">56 - Mis à jour le jeudi 30 janvier 2025 </w:t>
      </w:r>
      <w:proofErr w:type="gramStart"/>
      <w:r w:rsidRPr="00C74FE4">
        <w:t>18:</w:t>
      </w:r>
      <w:proofErr w:type="gramEnd"/>
      <w:r w:rsidRPr="00C74FE4">
        <w:t xml:space="preserve">58 </w:t>
      </w:r>
    </w:p>
    <w:p w14:paraId="0ADB3A9C" w14:textId="4764635F" w:rsidR="00C74FE4" w:rsidRPr="00C74FE4" w:rsidRDefault="00C74FE4" w:rsidP="00C74FE4">
      <w:r w:rsidRPr="00C74FE4">
        <w:drawing>
          <wp:inline distT="0" distB="0" distL="0" distR="0" wp14:anchorId="7BA2D9D0" wp14:editId="3D8F8EC1">
            <wp:extent cx="4848225" cy="3648075"/>
            <wp:effectExtent l="0" t="0" r="9525" b="9525"/>
            <wp:docPr id="191233317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48225" cy="3648075"/>
                    </a:xfrm>
                    <a:prstGeom prst="rect">
                      <a:avLst/>
                    </a:prstGeom>
                    <a:noFill/>
                    <a:ln>
                      <a:noFill/>
                    </a:ln>
                  </pic:spPr>
                </pic:pic>
              </a:graphicData>
            </a:graphic>
          </wp:inline>
        </w:drawing>
      </w:r>
    </w:p>
    <w:p w14:paraId="176429E6" w14:textId="77777777" w:rsidR="00C74FE4" w:rsidRPr="00C74FE4" w:rsidRDefault="00C74FE4" w:rsidP="00C74FE4">
      <w:r w:rsidRPr="00C74FE4">
        <w:t>La classe de 2nde3 s’est investie dans un nouveau projet !</w:t>
      </w:r>
    </w:p>
    <w:p w14:paraId="78A80B02" w14:textId="045587B8" w:rsidR="00C74FE4" w:rsidRPr="00C74FE4" w:rsidRDefault="00C74FE4" w:rsidP="00C74FE4">
      <w:r w:rsidRPr="00C74FE4">
        <mc:AlternateContent>
          <mc:Choice Requires="wps">
            <w:drawing>
              <wp:inline distT="0" distB="0" distL="0" distR="0" wp14:anchorId="318AFCA5" wp14:editId="159B5D43">
                <wp:extent cx="304800" cy="304800"/>
                <wp:effectExtent l="0" t="0" r="0" b="0"/>
                <wp:docPr id="119686806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596F15"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1BB3D3E" w14:textId="77777777" w:rsidR="00C74FE4" w:rsidRPr="00C74FE4" w:rsidRDefault="00C74FE4" w:rsidP="00C74FE4">
      <w:r w:rsidRPr="00C74FE4">
        <w:t>Au mois de décembre, la Compagnie d’Amour Emporté est intervenue trois fois dans la classe, pendant les heures de français. Chaque groupe était pris en charge par Tonin, comédien, ou Roxane, metteuse en scène. Nous avons fait des ateliers d’écriture, autour du thème de l’exil, et des ateliers de pratique théâtrale.</w:t>
      </w:r>
    </w:p>
    <w:p w14:paraId="6729548E" w14:textId="3D572C91" w:rsidR="00C74FE4" w:rsidRPr="00C74FE4" w:rsidRDefault="00C74FE4" w:rsidP="00C74FE4">
      <w:r w:rsidRPr="00C74FE4">
        <w:lastRenderedPageBreak/>
        <mc:AlternateContent>
          <mc:Choice Requires="wps">
            <w:drawing>
              <wp:inline distT="0" distB="0" distL="0" distR="0" wp14:anchorId="3C0B17FD" wp14:editId="7DD707E7">
                <wp:extent cx="304800" cy="304800"/>
                <wp:effectExtent l="0" t="0" r="0" b="0"/>
                <wp:docPr id="29003718"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0CDC3E"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79DAE0B" w14:textId="77777777" w:rsidR="00C74FE4" w:rsidRPr="00C74FE4" w:rsidRDefault="00C74FE4" w:rsidP="00C74FE4">
      <w:r w:rsidRPr="00C74FE4">
        <w:t>Nous nous sommes mis dans la peau de migrants, partant en exil. Nous avons travaillé sur des déplacements et aussi sur des postures immobiles, comme des statues représentant par exemple l’attente ou l’espoir.</w:t>
      </w:r>
    </w:p>
    <w:p w14:paraId="372AA966" w14:textId="0B333747" w:rsidR="00C74FE4" w:rsidRPr="00C74FE4" w:rsidRDefault="00C74FE4" w:rsidP="00C74FE4">
      <w:r w:rsidRPr="00C74FE4">
        <mc:AlternateContent>
          <mc:Choice Requires="wps">
            <w:drawing>
              <wp:inline distT="0" distB="0" distL="0" distR="0" wp14:anchorId="10A41AC8" wp14:editId="46E2F08D">
                <wp:extent cx="304800" cy="304800"/>
                <wp:effectExtent l="0" t="0" r="0" b="0"/>
                <wp:docPr id="1859619921"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ACCAEC"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AB179E1" w14:textId="77777777" w:rsidR="00C74FE4" w:rsidRPr="00C74FE4" w:rsidRDefault="00C74FE4" w:rsidP="00C74FE4">
      <w:r w:rsidRPr="00C74FE4">
        <w:t> Le lundi 13 janvier, nous avons passé la matinée ensemble, fait les dernières répétitions, puis chaque groupe a fait une représentation de son travail devant l’autre groupe et quelques professeurs.</w:t>
      </w:r>
    </w:p>
    <w:p w14:paraId="059DA60D" w14:textId="77777777" w:rsidR="00C74FE4" w:rsidRDefault="00C74FE4" w:rsidP="00C74FE4">
      <w:r w:rsidRPr="00C74FE4">
        <w:t>Le lendemain, 14 janvier, nous sommes allés au lycée Herriot, où nous avons vu la représentation du spectacle monté par la Compagnie d’Amour Emporté : « Un qui veut traverser ».</w:t>
      </w:r>
    </w:p>
    <w:p w14:paraId="12C60A93" w14:textId="77777777" w:rsidR="00C74FE4" w:rsidRDefault="00C74FE4" w:rsidP="00C74FE4"/>
    <w:p w14:paraId="0736B631" w14:textId="5262878E" w:rsidR="00C74FE4" w:rsidRPr="00C74FE4" w:rsidRDefault="00C74FE4" w:rsidP="00C74FE4">
      <w:r>
        <w:rPr>
          <w:noProof/>
        </w:rPr>
        <w:drawing>
          <wp:inline distT="0" distB="0" distL="0" distR="0" wp14:anchorId="4137F2C7" wp14:editId="1A699D2E">
            <wp:extent cx="2614730" cy="913765"/>
            <wp:effectExtent l="0" t="0" r="0" b="635"/>
            <wp:docPr id="16662999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99949" name=""/>
                    <pic:cNvPicPr/>
                  </pic:nvPicPr>
                  <pic:blipFill>
                    <a:blip r:embed="rId5"/>
                    <a:stretch>
                      <a:fillRect/>
                    </a:stretch>
                  </pic:blipFill>
                  <pic:spPr>
                    <a:xfrm>
                      <a:off x="0" y="0"/>
                      <a:ext cx="2714232" cy="948538"/>
                    </a:xfrm>
                    <a:prstGeom prst="rect">
                      <a:avLst/>
                    </a:prstGeom>
                  </pic:spPr>
                </pic:pic>
              </a:graphicData>
            </a:graphic>
          </wp:inline>
        </w:drawing>
      </w:r>
      <w:r>
        <w:rPr>
          <w:noProof/>
          <w:lang w:eastAsia="fr-FR"/>
        </w:rPr>
        <w:tab/>
      </w:r>
      <w:r>
        <w:rPr>
          <w:noProof/>
          <w:lang w:eastAsia="fr-FR"/>
        </w:rPr>
        <w:tab/>
      </w:r>
      <w:r>
        <w:rPr>
          <w:noProof/>
          <w:lang w:eastAsia="fr-FR"/>
        </w:rPr>
        <w:tab/>
      </w:r>
      <w:r>
        <w:rPr>
          <w:noProof/>
          <w:lang w:eastAsia="fr-FR"/>
        </w:rPr>
        <w:tab/>
      </w:r>
      <w:r>
        <w:rPr>
          <w:noProof/>
          <w:lang w:eastAsia="fr-FR"/>
        </w:rPr>
        <w:tab/>
      </w:r>
      <w:r w:rsidRPr="00297E13">
        <w:rPr>
          <w:noProof/>
          <w:lang w:eastAsia="fr-FR"/>
        </w:rPr>
        <w:drawing>
          <wp:inline distT="0" distB="0" distL="0" distR="0" wp14:anchorId="28F73950" wp14:editId="2F5E8D07">
            <wp:extent cx="1584960" cy="906780"/>
            <wp:effectExtent l="0" t="0" r="0" b="762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rotWithShape="1">
                    <a:blip r:embed="rId6"/>
                    <a:srcRect l="62016" t="33781" r="6712" b="23334"/>
                    <a:stretch/>
                  </pic:blipFill>
                  <pic:spPr>
                    <a:xfrm>
                      <a:off x="0" y="0"/>
                      <a:ext cx="1585303" cy="906976"/>
                    </a:xfrm>
                    <a:prstGeom prst="rect">
                      <a:avLst/>
                    </a:prstGeom>
                  </pic:spPr>
                </pic:pic>
              </a:graphicData>
            </a:graphic>
          </wp:inline>
        </w:drawing>
      </w:r>
    </w:p>
    <w:p w14:paraId="795DB82E" w14:textId="77777777" w:rsidR="00595F18" w:rsidRDefault="00595F18"/>
    <w:sectPr w:rsidR="00595F18" w:rsidSect="00D31B56">
      <w:pgSz w:w="16838" w:h="11906" w:orient="landscape"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E4"/>
    <w:rsid w:val="000A31A6"/>
    <w:rsid w:val="00524695"/>
    <w:rsid w:val="00595F18"/>
    <w:rsid w:val="00973B6D"/>
    <w:rsid w:val="00A446A1"/>
    <w:rsid w:val="00C74FE4"/>
    <w:rsid w:val="00D31B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A056E"/>
  <w15:chartTrackingRefBased/>
  <w15:docId w15:val="{E3FEB75C-A21F-44F3-8EA1-EE56192B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74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74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74FE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74FE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74FE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74FE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74FE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74FE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74FE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74FE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74FE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74FE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74FE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74FE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74FE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74FE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74FE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74FE4"/>
    <w:rPr>
      <w:rFonts w:eastAsiaTheme="majorEastAsia" w:cstheme="majorBidi"/>
      <w:color w:val="272727" w:themeColor="text1" w:themeTint="D8"/>
    </w:rPr>
  </w:style>
  <w:style w:type="paragraph" w:styleId="Titre">
    <w:name w:val="Title"/>
    <w:basedOn w:val="Normal"/>
    <w:next w:val="Normal"/>
    <w:link w:val="TitreCar"/>
    <w:uiPriority w:val="10"/>
    <w:qFormat/>
    <w:rsid w:val="00C74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74FE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74FE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74FE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74FE4"/>
    <w:pPr>
      <w:spacing w:before="160"/>
      <w:jc w:val="center"/>
    </w:pPr>
    <w:rPr>
      <w:i/>
      <w:iCs/>
      <w:color w:val="404040" w:themeColor="text1" w:themeTint="BF"/>
    </w:rPr>
  </w:style>
  <w:style w:type="character" w:customStyle="1" w:styleId="CitationCar">
    <w:name w:val="Citation Car"/>
    <w:basedOn w:val="Policepardfaut"/>
    <w:link w:val="Citation"/>
    <w:uiPriority w:val="29"/>
    <w:rsid w:val="00C74FE4"/>
    <w:rPr>
      <w:i/>
      <w:iCs/>
      <w:color w:val="404040" w:themeColor="text1" w:themeTint="BF"/>
    </w:rPr>
  </w:style>
  <w:style w:type="paragraph" w:styleId="Paragraphedeliste">
    <w:name w:val="List Paragraph"/>
    <w:basedOn w:val="Normal"/>
    <w:uiPriority w:val="34"/>
    <w:qFormat/>
    <w:rsid w:val="00C74FE4"/>
    <w:pPr>
      <w:ind w:left="720"/>
      <w:contextualSpacing/>
    </w:pPr>
  </w:style>
  <w:style w:type="character" w:styleId="Accentuationintense">
    <w:name w:val="Intense Emphasis"/>
    <w:basedOn w:val="Policepardfaut"/>
    <w:uiPriority w:val="21"/>
    <w:qFormat/>
    <w:rsid w:val="00C74FE4"/>
    <w:rPr>
      <w:i/>
      <w:iCs/>
      <w:color w:val="2F5496" w:themeColor="accent1" w:themeShade="BF"/>
    </w:rPr>
  </w:style>
  <w:style w:type="paragraph" w:styleId="Citationintense">
    <w:name w:val="Intense Quote"/>
    <w:basedOn w:val="Normal"/>
    <w:next w:val="Normal"/>
    <w:link w:val="CitationintenseCar"/>
    <w:uiPriority w:val="30"/>
    <w:qFormat/>
    <w:rsid w:val="00C74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74FE4"/>
    <w:rPr>
      <w:i/>
      <w:iCs/>
      <w:color w:val="2F5496" w:themeColor="accent1" w:themeShade="BF"/>
    </w:rPr>
  </w:style>
  <w:style w:type="character" w:styleId="Rfrenceintense">
    <w:name w:val="Intense Reference"/>
    <w:basedOn w:val="Policepardfaut"/>
    <w:uiPriority w:val="32"/>
    <w:qFormat/>
    <w:rsid w:val="00C74F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930</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dc:creator>
  <cp:keywords/>
  <dc:description/>
  <cp:lastModifiedBy>int</cp:lastModifiedBy>
  <cp:revision>1</cp:revision>
  <dcterms:created xsi:type="dcterms:W3CDTF">2026-02-27T14:55:00Z</dcterms:created>
  <dcterms:modified xsi:type="dcterms:W3CDTF">2026-02-27T15:01:00Z</dcterms:modified>
</cp:coreProperties>
</file>